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BF2" w:rsidRDefault="00485AB4" w:rsidP="00485AB4">
      <w:pPr>
        <w:jc w:val="center"/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0964DE20" wp14:editId="7DAA31AF">
            <wp:extent cx="3013364" cy="1039091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3364" cy="1039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5AB4" w:rsidRPr="007E7957" w:rsidRDefault="00485AB4" w:rsidP="00485AB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E7957">
        <w:rPr>
          <w:rFonts w:ascii="Arial" w:hAnsi="Arial" w:cs="Arial"/>
          <w:b/>
          <w:sz w:val="24"/>
          <w:szCs w:val="24"/>
        </w:rPr>
        <w:t>MINUTES</w:t>
      </w:r>
    </w:p>
    <w:p w:rsidR="00485AB4" w:rsidRPr="00D53C82" w:rsidRDefault="00485AB4" w:rsidP="00485AB4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Special </w:t>
      </w:r>
      <w:r w:rsidRPr="00D53C82">
        <w:rPr>
          <w:rFonts w:ascii="Arial" w:hAnsi="Arial" w:cs="Arial"/>
          <w:sz w:val="24"/>
          <w:szCs w:val="24"/>
        </w:rPr>
        <w:t>Board of Trustees</w:t>
      </w:r>
      <w:r>
        <w:rPr>
          <w:rFonts w:ascii="Arial" w:hAnsi="Arial" w:cs="Arial"/>
          <w:sz w:val="24"/>
          <w:szCs w:val="24"/>
        </w:rPr>
        <w:t xml:space="preserve"> Meeting</w:t>
      </w:r>
    </w:p>
    <w:p w:rsidR="00485AB4" w:rsidRPr="00D53C82" w:rsidRDefault="00485AB4" w:rsidP="00485AB4">
      <w:pPr>
        <w:pStyle w:val="Title"/>
        <w:rPr>
          <w:rFonts w:ascii="Arial" w:eastAsia="Arial" w:hAnsi="Arial" w:cs="Arial"/>
          <w:b w:val="0"/>
          <w:sz w:val="24"/>
          <w:szCs w:val="24"/>
        </w:rPr>
      </w:pPr>
      <w:r>
        <w:rPr>
          <w:rFonts w:ascii="Arial" w:eastAsia="Arial" w:hAnsi="Arial" w:cs="Arial"/>
          <w:b w:val="0"/>
          <w:sz w:val="24"/>
          <w:szCs w:val="24"/>
        </w:rPr>
        <w:t>150 North Ottawa St. Board Room</w:t>
      </w:r>
    </w:p>
    <w:p w:rsidR="00485AB4" w:rsidRPr="00485AB4" w:rsidRDefault="00485AB4" w:rsidP="00485AB4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October 2</w:t>
      </w:r>
      <w:r>
        <w:rPr>
          <w:rFonts w:ascii="Arial" w:hAnsi="Arial" w:cs="Arial"/>
          <w:sz w:val="24"/>
          <w:szCs w:val="24"/>
        </w:rPr>
        <w:t>, 2025, 6:00</w:t>
      </w:r>
      <w:r w:rsidRPr="00D53C82">
        <w:rPr>
          <w:rFonts w:ascii="Arial" w:hAnsi="Arial" w:cs="Arial"/>
          <w:sz w:val="24"/>
          <w:szCs w:val="24"/>
        </w:rPr>
        <w:t>PM</w:t>
      </w:r>
    </w:p>
    <w:p w:rsidR="00886BF2" w:rsidRPr="00485AB4" w:rsidRDefault="00886BF2" w:rsidP="00886BF2">
      <w:pPr>
        <w:rPr>
          <w:rFonts w:ascii="Arial" w:hAnsi="Arial" w:cs="Arial"/>
          <w:sz w:val="24"/>
          <w:szCs w:val="24"/>
        </w:rPr>
      </w:pPr>
    </w:p>
    <w:p w:rsidR="00886BF2" w:rsidRPr="00485AB4" w:rsidRDefault="00886BF2" w:rsidP="00886BF2">
      <w:pPr>
        <w:pStyle w:val="Title"/>
        <w:numPr>
          <w:ilvl w:val="0"/>
          <w:numId w:val="1"/>
        </w:numPr>
        <w:jc w:val="left"/>
        <w:rPr>
          <w:rFonts w:ascii="Arial" w:eastAsia="Arial" w:hAnsi="Arial" w:cs="Arial"/>
          <w:sz w:val="24"/>
          <w:szCs w:val="24"/>
        </w:rPr>
      </w:pPr>
      <w:r w:rsidRPr="00485AB4">
        <w:rPr>
          <w:rFonts w:ascii="Arial" w:eastAsia="Arial" w:hAnsi="Arial" w:cs="Arial"/>
          <w:sz w:val="24"/>
          <w:szCs w:val="24"/>
        </w:rPr>
        <w:t>Convene and Call to Order</w:t>
      </w:r>
    </w:p>
    <w:p w:rsidR="00886BF2" w:rsidRPr="00485AB4" w:rsidRDefault="00886BF2" w:rsidP="00886BF2">
      <w:pPr>
        <w:rPr>
          <w:rFonts w:ascii="Arial" w:hAnsi="Arial" w:cs="Arial"/>
          <w:sz w:val="24"/>
          <w:szCs w:val="24"/>
        </w:rPr>
      </w:pPr>
      <w:r w:rsidRPr="00485AB4">
        <w:rPr>
          <w:rFonts w:ascii="Arial" w:hAnsi="Arial" w:cs="Arial"/>
          <w:sz w:val="24"/>
          <w:szCs w:val="24"/>
        </w:rPr>
        <w:t xml:space="preserve">A special meeting of the Board of Trustees of the Joliet Public Library was held on October </w:t>
      </w:r>
      <w:proofErr w:type="gramStart"/>
      <w:r w:rsidRPr="00485AB4">
        <w:rPr>
          <w:rFonts w:ascii="Arial" w:hAnsi="Arial" w:cs="Arial"/>
          <w:sz w:val="24"/>
          <w:szCs w:val="24"/>
        </w:rPr>
        <w:t>2</w:t>
      </w:r>
      <w:r w:rsidRPr="00485AB4">
        <w:rPr>
          <w:rFonts w:ascii="Arial" w:hAnsi="Arial" w:cs="Arial"/>
          <w:sz w:val="24"/>
          <w:szCs w:val="24"/>
          <w:vertAlign w:val="superscript"/>
        </w:rPr>
        <w:t>nd</w:t>
      </w:r>
      <w:proofErr w:type="gramEnd"/>
      <w:r w:rsidRPr="00485AB4">
        <w:rPr>
          <w:rFonts w:ascii="Arial" w:hAnsi="Arial" w:cs="Arial"/>
          <w:sz w:val="24"/>
          <w:szCs w:val="24"/>
        </w:rPr>
        <w:t xml:space="preserve">, 2025. The meeting started at 5:57 with President Lynn </w:t>
      </w:r>
      <w:proofErr w:type="spellStart"/>
      <w:r w:rsidRPr="00485AB4">
        <w:rPr>
          <w:rFonts w:ascii="Arial" w:hAnsi="Arial" w:cs="Arial"/>
          <w:sz w:val="24"/>
          <w:szCs w:val="24"/>
        </w:rPr>
        <w:t>Samalea</w:t>
      </w:r>
      <w:proofErr w:type="spellEnd"/>
      <w:r w:rsidRPr="00485AB4">
        <w:rPr>
          <w:rFonts w:ascii="Arial" w:hAnsi="Arial" w:cs="Arial"/>
          <w:sz w:val="24"/>
          <w:szCs w:val="24"/>
        </w:rPr>
        <w:t xml:space="preserve"> presiding. </w:t>
      </w:r>
    </w:p>
    <w:p w:rsidR="00886BF2" w:rsidRPr="00485AB4" w:rsidRDefault="00886BF2" w:rsidP="00886BF2">
      <w:pPr>
        <w:numPr>
          <w:ilvl w:val="0"/>
          <w:numId w:val="1"/>
        </w:numPr>
        <w:spacing w:after="20" w:line="240" w:lineRule="auto"/>
        <w:rPr>
          <w:rFonts w:ascii="Arial" w:eastAsia="Arial" w:hAnsi="Arial" w:cs="Arial"/>
          <w:b/>
          <w:sz w:val="24"/>
          <w:szCs w:val="24"/>
        </w:rPr>
      </w:pPr>
      <w:r w:rsidRPr="00485AB4">
        <w:rPr>
          <w:rFonts w:ascii="Arial" w:eastAsia="Arial" w:hAnsi="Arial" w:cs="Arial"/>
          <w:b/>
          <w:sz w:val="24"/>
          <w:szCs w:val="24"/>
        </w:rPr>
        <w:t>Pledge of Allegiance</w:t>
      </w:r>
    </w:p>
    <w:p w:rsidR="00886BF2" w:rsidRPr="00485AB4" w:rsidRDefault="00886BF2" w:rsidP="00886BF2">
      <w:pPr>
        <w:spacing w:after="20" w:line="240" w:lineRule="auto"/>
        <w:ind w:left="72"/>
        <w:rPr>
          <w:rFonts w:ascii="Arial" w:eastAsia="Arial" w:hAnsi="Arial" w:cs="Arial"/>
          <w:sz w:val="24"/>
          <w:szCs w:val="24"/>
        </w:rPr>
      </w:pPr>
      <w:r w:rsidRPr="00485AB4">
        <w:rPr>
          <w:rFonts w:ascii="Arial" w:eastAsia="Arial" w:hAnsi="Arial" w:cs="Arial"/>
          <w:sz w:val="24"/>
          <w:szCs w:val="24"/>
        </w:rPr>
        <w:t xml:space="preserve">Dana led the group in the Pledge of Allegiance. </w:t>
      </w:r>
    </w:p>
    <w:p w:rsidR="00886BF2" w:rsidRPr="00485AB4" w:rsidRDefault="00886BF2" w:rsidP="00886BF2">
      <w:pPr>
        <w:spacing w:after="20" w:line="240" w:lineRule="auto"/>
        <w:ind w:left="72"/>
        <w:rPr>
          <w:rFonts w:ascii="Arial" w:eastAsia="Arial" w:hAnsi="Arial" w:cs="Arial"/>
          <w:sz w:val="24"/>
          <w:szCs w:val="24"/>
        </w:rPr>
      </w:pPr>
    </w:p>
    <w:p w:rsidR="00886BF2" w:rsidRPr="00485AB4" w:rsidRDefault="00886BF2" w:rsidP="00886BF2">
      <w:pPr>
        <w:numPr>
          <w:ilvl w:val="0"/>
          <w:numId w:val="1"/>
        </w:numPr>
        <w:spacing w:after="20" w:line="240" w:lineRule="auto"/>
        <w:rPr>
          <w:rFonts w:ascii="Arial" w:eastAsia="Arial" w:hAnsi="Arial" w:cs="Arial"/>
          <w:b/>
          <w:sz w:val="24"/>
          <w:szCs w:val="24"/>
        </w:rPr>
      </w:pPr>
      <w:r w:rsidRPr="00485AB4">
        <w:rPr>
          <w:rFonts w:ascii="Arial" w:eastAsia="Arial" w:hAnsi="Arial" w:cs="Arial"/>
          <w:b/>
          <w:sz w:val="24"/>
          <w:szCs w:val="24"/>
        </w:rPr>
        <w:t>Roll Call of Trustees</w:t>
      </w:r>
    </w:p>
    <w:p w:rsidR="00886BF2" w:rsidRPr="00485AB4" w:rsidRDefault="00886BF2" w:rsidP="00886BF2">
      <w:pPr>
        <w:spacing w:after="20" w:line="240" w:lineRule="auto"/>
        <w:ind w:left="72"/>
        <w:rPr>
          <w:rFonts w:ascii="Arial" w:eastAsia="Arial" w:hAnsi="Arial" w:cs="Arial"/>
          <w:sz w:val="24"/>
          <w:szCs w:val="24"/>
        </w:rPr>
      </w:pPr>
      <w:r w:rsidRPr="00485AB4">
        <w:rPr>
          <w:rFonts w:ascii="Arial" w:eastAsia="Arial" w:hAnsi="Arial" w:cs="Arial"/>
          <w:sz w:val="24"/>
          <w:szCs w:val="24"/>
        </w:rPr>
        <w:t xml:space="preserve">Trustees Present: </w:t>
      </w:r>
      <w:proofErr w:type="spellStart"/>
      <w:r w:rsidRPr="00485AB4">
        <w:rPr>
          <w:rFonts w:ascii="Arial" w:eastAsia="Arial" w:hAnsi="Arial" w:cs="Arial"/>
          <w:sz w:val="24"/>
          <w:szCs w:val="24"/>
        </w:rPr>
        <w:t>Samalea</w:t>
      </w:r>
      <w:proofErr w:type="spellEnd"/>
      <w:r w:rsidRPr="00485AB4">
        <w:rPr>
          <w:rFonts w:ascii="Arial" w:eastAsia="Arial" w:hAnsi="Arial" w:cs="Arial"/>
          <w:sz w:val="24"/>
          <w:szCs w:val="24"/>
        </w:rPr>
        <w:t xml:space="preserve">, Harris, </w:t>
      </w:r>
      <w:proofErr w:type="spellStart"/>
      <w:r w:rsidRPr="00485AB4">
        <w:rPr>
          <w:rFonts w:ascii="Arial" w:eastAsia="Arial" w:hAnsi="Arial" w:cs="Arial"/>
          <w:sz w:val="24"/>
          <w:szCs w:val="24"/>
        </w:rPr>
        <w:t>Gulas</w:t>
      </w:r>
      <w:proofErr w:type="spellEnd"/>
      <w:r w:rsidRPr="00485AB4">
        <w:rPr>
          <w:rFonts w:ascii="Arial" w:eastAsia="Arial" w:hAnsi="Arial" w:cs="Arial"/>
          <w:sz w:val="24"/>
          <w:szCs w:val="24"/>
        </w:rPr>
        <w:t xml:space="preserve">, Bottomley, </w:t>
      </w:r>
      <w:proofErr w:type="spellStart"/>
      <w:r w:rsidRPr="00485AB4">
        <w:rPr>
          <w:rFonts w:ascii="Arial" w:eastAsia="Arial" w:hAnsi="Arial" w:cs="Arial"/>
          <w:sz w:val="24"/>
          <w:szCs w:val="24"/>
        </w:rPr>
        <w:t>Rohder</w:t>
      </w:r>
      <w:proofErr w:type="spellEnd"/>
      <w:r w:rsidRPr="00485AB4">
        <w:rPr>
          <w:rFonts w:ascii="Arial" w:eastAsia="Arial" w:hAnsi="Arial" w:cs="Arial"/>
          <w:sz w:val="24"/>
          <w:szCs w:val="24"/>
        </w:rPr>
        <w:t xml:space="preserve">-Tonelli </w:t>
      </w:r>
    </w:p>
    <w:p w:rsidR="00886BF2" w:rsidRPr="00485AB4" w:rsidRDefault="00886BF2" w:rsidP="00886BF2">
      <w:pPr>
        <w:spacing w:after="20" w:line="240" w:lineRule="auto"/>
        <w:ind w:left="72"/>
        <w:rPr>
          <w:rFonts w:ascii="Arial" w:eastAsia="Arial" w:hAnsi="Arial" w:cs="Arial"/>
          <w:sz w:val="24"/>
          <w:szCs w:val="24"/>
        </w:rPr>
      </w:pPr>
      <w:r w:rsidRPr="00485AB4">
        <w:rPr>
          <w:rFonts w:ascii="Arial" w:eastAsia="Arial" w:hAnsi="Arial" w:cs="Arial"/>
          <w:sz w:val="24"/>
          <w:szCs w:val="24"/>
        </w:rPr>
        <w:t xml:space="preserve">Trustees Absent: Markley, </w:t>
      </w:r>
      <w:proofErr w:type="spellStart"/>
      <w:r w:rsidRPr="00485AB4">
        <w:rPr>
          <w:rFonts w:ascii="Arial" w:eastAsia="Arial" w:hAnsi="Arial" w:cs="Arial"/>
          <w:sz w:val="24"/>
          <w:szCs w:val="24"/>
        </w:rPr>
        <w:t>Ostrem</w:t>
      </w:r>
      <w:proofErr w:type="spellEnd"/>
      <w:r w:rsidRPr="00485AB4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485AB4">
        <w:rPr>
          <w:rFonts w:ascii="Arial" w:eastAsia="Arial" w:hAnsi="Arial" w:cs="Arial"/>
          <w:sz w:val="24"/>
          <w:szCs w:val="24"/>
        </w:rPr>
        <w:t>Gawlik</w:t>
      </w:r>
      <w:proofErr w:type="spellEnd"/>
      <w:r w:rsidRPr="00485AB4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485AB4">
        <w:rPr>
          <w:rFonts w:ascii="Arial" w:eastAsia="Arial" w:hAnsi="Arial" w:cs="Arial"/>
          <w:sz w:val="24"/>
          <w:szCs w:val="24"/>
        </w:rPr>
        <w:t>Henricksen</w:t>
      </w:r>
      <w:proofErr w:type="spellEnd"/>
      <w:r w:rsidRPr="00485AB4">
        <w:rPr>
          <w:rFonts w:ascii="Arial" w:eastAsia="Arial" w:hAnsi="Arial" w:cs="Arial"/>
          <w:sz w:val="24"/>
          <w:szCs w:val="24"/>
        </w:rPr>
        <w:t xml:space="preserve"> </w:t>
      </w:r>
    </w:p>
    <w:p w:rsidR="00886BF2" w:rsidRPr="00485AB4" w:rsidRDefault="00886BF2" w:rsidP="00886BF2">
      <w:pPr>
        <w:spacing w:after="20" w:line="240" w:lineRule="auto"/>
        <w:ind w:left="72"/>
        <w:rPr>
          <w:rFonts w:ascii="Arial" w:eastAsia="Arial" w:hAnsi="Arial" w:cs="Arial"/>
          <w:sz w:val="24"/>
          <w:szCs w:val="24"/>
        </w:rPr>
      </w:pPr>
    </w:p>
    <w:p w:rsidR="00886BF2" w:rsidRPr="00485AB4" w:rsidRDefault="00886BF2" w:rsidP="00886BF2">
      <w:pPr>
        <w:numPr>
          <w:ilvl w:val="0"/>
          <w:numId w:val="1"/>
        </w:numPr>
        <w:spacing w:after="20" w:line="240" w:lineRule="auto"/>
        <w:rPr>
          <w:rFonts w:ascii="Arial" w:eastAsia="Arial" w:hAnsi="Arial" w:cs="Arial"/>
          <w:b/>
          <w:sz w:val="24"/>
          <w:szCs w:val="24"/>
        </w:rPr>
      </w:pPr>
      <w:r w:rsidRPr="00485AB4">
        <w:rPr>
          <w:rFonts w:ascii="Arial" w:eastAsia="Arial" w:hAnsi="Arial" w:cs="Arial"/>
          <w:b/>
          <w:sz w:val="24"/>
          <w:szCs w:val="24"/>
        </w:rPr>
        <w:t>Agenda revision and approval</w:t>
      </w:r>
    </w:p>
    <w:p w:rsidR="00886BF2" w:rsidRPr="00485AB4" w:rsidRDefault="00886BF2" w:rsidP="00886BF2">
      <w:pPr>
        <w:rPr>
          <w:rFonts w:ascii="Arial" w:hAnsi="Arial" w:cs="Arial"/>
          <w:sz w:val="24"/>
          <w:szCs w:val="24"/>
        </w:rPr>
      </w:pPr>
      <w:proofErr w:type="spellStart"/>
      <w:r w:rsidRPr="00485AB4">
        <w:rPr>
          <w:rFonts w:ascii="Arial" w:eastAsia="Arial" w:hAnsi="Arial" w:cs="Arial"/>
          <w:sz w:val="24"/>
          <w:szCs w:val="24"/>
        </w:rPr>
        <w:t>Ostrem</w:t>
      </w:r>
      <w:proofErr w:type="spellEnd"/>
      <w:r w:rsidRPr="00485AB4">
        <w:rPr>
          <w:rFonts w:ascii="Arial" w:eastAsia="Arial" w:hAnsi="Arial" w:cs="Arial"/>
          <w:sz w:val="24"/>
          <w:szCs w:val="24"/>
        </w:rPr>
        <w:t xml:space="preserve"> moved and Harris seconded to approve the agenda as presented.  </w:t>
      </w:r>
      <w:r w:rsidRPr="00485AB4">
        <w:rPr>
          <w:rFonts w:ascii="Arial" w:hAnsi="Arial" w:cs="Arial"/>
          <w:sz w:val="24"/>
          <w:szCs w:val="24"/>
        </w:rPr>
        <w:t>The motion carried unanimously via voice vote</w:t>
      </w:r>
    </w:p>
    <w:p w:rsidR="00886BF2" w:rsidRPr="00485AB4" w:rsidRDefault="00886BF2" w:rsidP="00886BF2">
      <w:pPr>
        <w:spacing w:after="20" w:line="240" w:lineRule="auto"/>
        <w:ind w:left="72"/>
        <w:rPr>
          <w:rFonts w:ascii="Arial" w:eastAsia="Arial" w:hAnsi="Arial" w:cs="Arial"/>
          <w:sz w:val="24"/>
          <w:szCs w:val="24"/>
        </w:rPr>
      </w:pPr>
    </w:p>
    <w:p w:rsidR="00886BF2" w:rsidRPr="00485AB4" w:rsidRDefault="00886BF2" w:rsidP="00485AB4">
      <w:pPr>
        <w:pStyle w:val="ListParagraph"/>
        <w:numPr>
          <w:ilvl w:val="0"/>
          <w:numId w:val="1"/>
        </w:numPr>
        <w:spacing w:after="20"/>
        <w:rPr>
          <w:rFonts w:ascii="Arial" w:eastAsia="Arial" w:hAnsi="Arial" w:cs="Arial"/>
          <w:b/>
          <w:sz w:val="24"/>
          <w:szCs w:val="24"/>
        </w:rPr>
      </w:pPr>
      <w:r w:rsidRPr="00485AB4">
        <w:rPr>
          <w:rFonts w:ascii="Arial" w:eastAsia="Arial" w:hAnsi="Arial" w:cs="Arial"/>
          <w:b/>
          <w:sz w:val="24"/>
          <w:szCs w:val="24"/>
        </w:rPr>
        <w:t>Public Participation (Regarding the current agenda’s ACTION &amp; DISCUSSION ITEMS)</w:t>
      </w:r>
      <w:r w:rsidR="00485AB4">
        <w:rPr>
          <w:rFonts w:ascii="Arial" w:eastAsia="Arial" w:hAnsi="Arial" w:cs="Arial"/>
          <w:b/>
          <w:sz w:val="24"/>
          <w:szCs w:val="24"/>
        </w:rPr>
        <w:t xml:space="preserve"> </w:t>
      </w:r>
      <w:r w:rsidR="00485AB4" w:rsidRPr="00485AB4">
        <w:rPr>
          <w:rFonts w:ascii="Arial" w:eastAsia="Arial" w:hAnsi="Arial" w:cs="Arial"/>
          <w:b/>
          <w:sz w:val="24"/>
          <w:szCs w:val="24"/>
        </w:rPr>
        <w:t xml:space="preserve">-- </w:t>
      </w:r>
      <w:r w:rsidRPr="00485AB4">
        <w:rPr>
          <w:rFonts w:ascii="Arial" w:eastAsia="Arial" w:hAnsi="Arial" w:cs="Arial"/>
          <w:sz w:val="24"/>
          <w:szCs w:val="24"/>
        </w:rPr>
        <w:t xml:space="preserve">None. </w:t>
      </w:r>
    </w:p>
    <w:p w:rsidR="00886BF2" w:rsidRPr="00485AB4" w:rsidRDefault="00886BF2" w:rsidP="00886BF2">
      <w:pPr>
        <w:pStyle w:val="ListParagraph"/>
        <w:spacing w:after="20"/>
        <w:ind w:left="72"/>
        <w:rPr>
          <w:rFonts w:ascii="Arial" w:eastAsia="Arial" w:hAnsi="Arial" w:cs="Arial"/>
          <w:b/>
          <w:sz w:val="24"/>
          <w:szCs w:val="24"/>
        </w:rPr>
      </w:pPr>
      <w:bookmarkStart w:id="0" w:name="_GoBack"/>
      <w:bookmarkEnd w:id="0"/>
    </w:p>
    <w:p w:rsidR="00886BF2" w:rsidRPr="00485AB4" w:rsidRDefault="00886BF2" w:rsidP="00886BF2">
      <w:pPr>
        <w:numPr>
          <w:ilvl w:val="0"/>
          <w:numId w:val="1"/>
        </w:numPr>
        <w:spacing w:after="20" w:line="240" w:lineRule="auto"/>
        <w:rPr>
          <w:rFonts w:ascii="Arial" w:eastAsia="Arial" w:hAnsi="Arial" w:cs="Arial"/>
          <w:b/>
          <w:sz w:val="24"/>
          <w:szCs w:val="24"/>
        </w:rPr>
      </w:pPr>
      <w:r w:rsidRPr="00485AB4">
        <w:rPr>
          <w:rFonts w:ascii="Arial" w:eastAsia="Arial" w:hAnsi="Arial" w:cs="Arial"/>
          <w:b/>
          <w:sz w:val="24"/>
          <w:szCs w:val="24"/>
        </w:rPr>
        <w:t>New Business</w:t>
      </w:r>
    </w:p>
    <w:p w:rsidR="00886BF2" w:rsidRPr="00485AB4" w:rsidRDefault="00886BF2" w:rsidP="00886BF2">
      <w:pPr>
        <w:spacing w:after="20" w:line="240" w:lineRule="auto"/>
        <w:ind w:left="72"/>
        <w:rPr>
          <w:rFonts w:ascii="Arial" w:eastAsia="Arial" w:hAnsi="Arial" w:cs="Arial"/>
          <w:sz w:val="24"/>
          <w:szCs w:val="24"/>
        </w:rPr>
      </w:pPr>
    </w:p>
    <w:p w:rsidR="00886BF2" w:rsidRPr="00485AB4" w:rsidRDefault="00886BF2" w:rsidP="00886BF2">
      <w:pPr>
        <w:spacing w:after="20"/>
        <w:ind w:left="360" w:firstLine="360"/>
        <w:rPr>
          <w:rFonts w:ascii="Arial" w:eastAsia="Arial" w:hAnsi="Arial" w:cs="Arial"/>
          <w:b/>
          <w:sz w:val="24"/>
          <w:szCs w:val="24"/>
        </w:rPr>
      </w:pPr>
      <w:r w:rsidRPr="00485AB4">
        <w:rPr>
          <w:rFonts w:ascii="Arial" w:eastAsia="Arial" w:hAnsi="Arial" w:cs="Arial"/>
          <w:b/>
          <w:sz w:val="24"/>
          <w:szCs w:val="24"/>
        </w:rPr>
        <w:t xml:space="preserve">ACTION ITEMS: </w:t>
      </w:r>
    </w:p>
    <w:p w:rsidR="00886BF2" w:rsidRPr="00485AB4" w:rsidRDefault="00886BF2" w:rsidP="00886BF2">
      <w:pPr>
        <w:pStyle w:val="ListParagraph"/>
        <w:numPr>
          <w:ilvl w:val="0"/>
          <w:numId w:val="3"/>
        </w:numPr>
        <w:spacing w:after="20"/>
        <w:rPr>
          <w:rFonts w:ascii="Arial" w:eastAsia="Arial" w:hAnsi="Arial" w:cs="Arial"/>
          <w:b/>
          <w:sz w:val="24"/>
          <w:szCs w:val="24"/>
        </w:rPr>
      </w:pPr>
      <w:r w:rsidRPr="00485AB4">
        <w:rPr>
          <w:rFonts w:ascii="Arial" w:eastAsia="Arial" w:hAnsi="Arial" w:cs="Arial"/>
          <w:b/>
          <w:sz w:val="24"/>
          <w:szCs w:val="24"/>
        </w:rPr>
        <w:t>Motion to Approve Bid Package 01 – Library Furnishings 1 to Continua Interiors for the Bid with Bond for an amount of $146,203.03</w:t>
      </w:r>
    </w:p>
    <w:p w:rsidR="00485AB4" w:rsidRPr="00485AB4" w:rsidRDefault="00485AB4" w:rsidP="00485AB4">
      <w:pPr>
        <w:pStyle w:val="ListParagraph"/>
        <w:spacing w:after="20"/>
        <w:ind w:left="1440"/>
        <w:rPr>
          <w:rFonts w:ascii="Arial" w:eastAsia="Arial" w:hAnsi="Arial" w:cs="Arial"/>
          <w:b/>
          <w:sz w:val="24"/>
          <w:szCs w:val="24"/>
        </w:rPr>
      </w:pPr>
    </w:p>
    <w:p w:rsidR="00886BF2" w:rsidRPr="00485AB4" w:rsidRDefault="00886BF2" w:rsidP="00886BF2">
      <w:pPr>
        <w:pStyle w:val="ListParagraph"/>
        <w:spacing w:after="20"/>
        <w:ind w:left="1440"/>
        <w:rPr>
          <w:rFonts w:ascii="Arial" w:eastAsia="Arial" w:hAnsi="Arial" w:cs="Arial"/>
          <w:b/>
          <w:sz w:val="24"/>
          <w:szCs w:val="24"/>
        </w:rPr>
      </w:pPr>
      <w:proofErr w:type="spellStart"/>
      <w:r w:rsidRPr="00485AB4">
        <w:rPr>
          <w:rFonts w:ascii="Arial" w:eastAsia="Arial" w:hAnsi="Arial" w:cs="Arial"/>
          <w:sz w:val="24"/>
          <w:szCs w:val="24"/>
        </w:rPr>
        <w:t>Rohder</w:t>
      </w:r>
      <w:proofErr w:type="spellEnd"/>
      <w:r w:rsidRPr="00485AB4">
        <w:rPr>
          <w:rFonts w:ascii="Arial" w:eastAsia="Arial" w:hAnsi="Arial" w:cs="Arial"/>
          <w:sz w:val="24"/>
          <w:szCs w:val="24"/>
        </w:rPr>
        <w:t xml:space="preserve">-Tonelli moved and </w:t>
      </w:r>
      <w:proofErr w:type="spellStart"/>
      <w:r w:rsidRPr="00485AB4">
        <w:rPr>
          <w:rFonts w:ascii="Arial" w:eastAsia="Arial" w:hAnsi="Arial" w:cs="Arial"/>
          <w:sz w:val="24"/>
          <w:szCs w:val="24"/>
        </w:rPr>
        <w:t>Bottomely</w:t>
      </w:r>
      <w:proofErr w:type="spellEnd"/>
      <w:r w:rsidRPr="00485AB4">
        <w:rPr>
          <w:rFonts w:ascii="Arial" w:eastAsia="Arial" w:hAnsi="Arial" w:cs="Arial"/>
          <w:sz w:val="24"/>
          <w:szCs w:val="24"/>
        </w:rPr>
        <w:t xml:space="preserve"> seconded to approve </w:t>
      </w:r>
      <w:r w:rsidRPr="00485AB4">
        <w:rPr>
          <w:rFonts w:ascii="Arial" w:eastAsia="Arial" w:hAnsi="Arial" w:cs="Arial"/>
          <w:sz w:val="24"/>
          <w:szCs w:val="24"/>
        </w:rPr>
        <w:t>Bid Package 01 – Library Furnishings 1 to Continua Interiors for the Bid with Bond for an amount of $146,203.03</w:t>
      </w:r>
      <w:r w:rsidR="00485AB4" w:rsidRPr="00485AB4">
        <w:rPr>
          <w:rFonts w:ascii="Arial" w:eastAsia="Arial" w:hAnsi="Arial" w:cs="Arial"/>
          <w:sz w:val="24"/>
          <w:szCs w:val="24"/>
        </w:rPr>
        <w:t xml:space="preserve">. </w:t>
      </w:r>
      <w:r w:rsidR="00485AB4" w:rsidRPr="00485AB4">
        <w:rPr>
          <w:rFonts w:ascii="Arial" w:hAnsi="Arial" w:cs="Arial"/>
          <w:sz w:val="24"/>
          <w:szCs w:val="24"/>
        </w:rPr>
        <w:t>The motion passed unanimously with the following trustees voting “aye”</w:t>
      </w:r>
      <w:r w:rsidR="00485AB4" w:rsidRPr="00485A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5AB4" w:rsidRPr="00485AB4">
        <w:rPr>
          <w:rFonts w:ascii="Arial" w:eastAsia="Arial" w:hAnsi="Arial" w:cs="Arial"/>
          <w:sz w:val="24"/>
          <w:szCs w:val="24"/>
        </w:rPr>
        <w:t>Samalea</w:t>
      </w:r>
      <w:proofErr w:type="spellEnd"/>
      <w:r w:rsidR="00485AB4" w:rsidRPr="00485AB4">
        <w:rPr>
          <w:rFonts w:ascii="Arial" w:eastAsia="Arial" w:hAnsi="Arial" w:cs="Arial"/>
          <w:sz w:val="24"/>
          <w:szCs w:val="24"/>
        </w:rPr>
        <w:t xml:space="preserve">, Harris, </w:t>
      </w:r>
      <w:proofErr w:type="spellStart"/>
      <w:r w:rsidR="00485AB4" w:rsidRPr="00485AB4">
        <w:rPr>
          <w:rFonts w:ascii="Arial" w:eastAsia="Arial" w:hAnsi="Arial" w:cs="Arial"/>
          <w:sz w:val="24"/>
          <w:szCs w:val="24"/>
        </w:rPr>
        <w:t>Gulas</w:t>
      </w:r>
      <w:proofErr w:type="spellEnd"/>
      <w:r w:rsidR="00485AB4" w:rsidRPr="00485AB4">
        <w:rPr>
          <w:rFonts w:ascii="Arial" w:eastAsia="Arial" w:hAnsi="Arial" w:cs="Arial"/>
          <w:sz w:val="24"/>
          <w:szCs w:val="24"/>
        </w:rPr>
        <w:t xml:space="preserve">, Bottomley, </w:t>
      </w:r>
      <w:proofErr w:type="spellStart"/>
      <w:proofErr w:type="gramStart"/>
      <w:r w:rsidR="00485AB4" w:rsidRPr="00485AB4">
        <w:rPr>
          <w:rFonts w:ascii="Arial" w:eastAsia="Arial" w:hAnsi="Arial" w:cs="Arial"/>
          <w:sz w:val="24"/>
          <w:szCs w:val="24"/>
        </w:rPr>
        <w:t>Rohder</w:t>
      </w:r>
      <w:proofErr w:type="spellEnd"/>
      <w:proofErr w:type="gramEnd"/>
      <w:r w:rsidR="00485AB4" w:rsidRPr="00485AB4">
        <w:rPr>
          <w:rFonts w:ascii="Arial" w:eastAsia="Arial" w:hAnsi="Arial" w:cs="Arial"/>
          <w:sz w:val="24"/>
          <w:szCs w:val="24"/>
        </w:rPr>
        <w:t>-Tonelli</w:t>
      </w:r>
    </w:p>
    <w:p w:rsidR="00886BF2" w:rsidRPr="00485AB4" w:rsidRDefault="00886BF2" w:rsidP="00886BF2">
      <w:pPr>
        <w:spacing w:after="20"/>
        <w:ind w:left="360" w:firstLine="360"/>
        <w:rPr>
          <w:rFonts w:ascii="Arial" w:eastAsia="Arial" w:hAnsi="Arial" w:cs="Arial"/>
          <w:b/>
          <w:sz w:val="24"/>
          <w:szCs w:val="24"/>
        </w:rPr>
      </w:pPr>
    </w:p>
    <w:p w:rsidR="00886BF2" w:rsidRPr="00485AB4" w:rsidRDefault="00886BF2" w:rsidP="00886BF2">
      <w:pPr>
        <w:pStyle w:val="ListParagraph"/>
        <w:numPr>
          <w:ilvl w:val="0"/>
          <w:numId w:val="3"/>
        </w:numPr>
        <w:spacing w:after="20"/>
        <w:rPr>
          <w:rFonts w:ascii="Arial" w:eastAsia="Arial" w:hAnsi="Arial" w:cs="Arial"/>
          <w:b/>
          <w:sz w:val="24"/>
          <w:szCs w:val="24"/>
        </w:rPr>
      </w:pPr>
      <w:r w:rsidRPr="00485AB4">
        <w:rPr>
          <w:rFonts w:ascii="Arial" w:eastAsia="Arial" w:hAnsi="Arial" w:cs="Arial"/>
          <w:b/>
          <w:sz w:val="24"/>
          <w:szCs w:val="24"/>
        </w:rPr>
        <w:lastRenderedPageBreak/>
        <w:t>Motion to Approve Package 03 – Library Furnishings 3 to M&amp;M Office Interiors for the Proposal with Bond for an amount of $28,122.12.</w:t>
      </w:r>
    </w:p>
    <w:p w:rsidR="00485AB4" w:rsidRPr="00485AB4" w:rsidRDefault="00485AB4" w:rsidP="00485AB4">
      <w:pPr>
        <w:pStyle w:val="ListParagraph"/>
        <w:spacing w:after="20"/>
        <w:ind w:left="1440"/>
        <w:rPr>
          <w:rFonts w:ascii="Arial" w:eastAsia="Arial" w:hAnsi="Arial" w:cs="Arial"/>
          <w:b/>
          <w:sz w:val="24"/>
          <w:szCs w:val="24"/>
        </w:rPr>
      </w:pPr>
    </w:p>
    <w:p w:rsidR="00485AB4" w:rsidRPr="00485AB4" w:rsidRDefault="00485AB4" w:rsidP="00485AB4">
      <w:pPr>
        <w:pStyle w:val="ListParagraph"/>
        <w:spacing w:after="20"/>
        <w:ind w:left="1440"/>
        <w:rPr>
          <w:rFonts w:ascii="Arial" w:eastAsia="Arial" w:hAnsi="Arial" w:cs="Arial"/>
          <w:sz w:val="24"/>
          <w:szCs w:val="24"/>
        </w:rPr>
      </w:pPr>
      <w:proofErr w:type="spellStart"/>
      <w:r w:rsidRPr="00485AB4">
        <w:rPr>
          <w:rFonts w:ascii="Arial" w:eastAsia="Arial" w:hAnsi="Arial" w:cs="Arial"/>
          <w:sz w:val="24"/>
          <w:szCs w:val="24"/>
        </w:rPr>
        <w:t>Gulas</w:t>
      </w:r>
      <w:proofErr w:type="spellEnd"/>
      <w:r w:rsidRPr="00485AB4">
        <w:rPr>
          <w:rFonts w:ascii="Arial" w:eastAsia="Arial" w:hAnsi="Arial" w:cs="Arial"/>
          <w:sz w:val="24"/>
          <w:szCs w:val="24"/>
        </w:rPr>
        <w:t xml:space="preserve"> moved and </w:t>
      </w:r>
      <w:proofErr w:type="spellStart"/>
      <w:r w:rsidRPr="00485AB4">
        <w:rPr>
          <w:rFonts w:ascii="Arial" w:eastAsia="Arial" w:hAnsi="Arial" w:cs="Arial"/>
          <w:sz w:val="24"/>
          <w:szCs w:val="24"/>
        </w:rPr>
        <w:t>Rohder</w:t>
      </w:r>
      <w:proofErr w:type="spellEnd"/>
      <w:r w:rsidRPr="00485AB4">
        <w:rPr>
          <w:rFonts w:ascii="Arial" w:eastAsia="Arial" w:hAnsi="Arial" w:cs="Arial"/>
          <w:sz w:val="24"/>
          <w:szCs w:val="24"/>
        </w:rPr>
        <w:t xml:space="preserve">-Tonelli seconded to approve </w:t>
      </w:r>
      <w:r w:rsidRPr="00485AB4">
        <w:rPr>
          <w:rFonts w:ascii="Arial" w:eastAsia="Arial" w:hAnsi="Arial" w:cs="Arial"/>
          <w:sz w:val="24"/>
          <w:szCs w:val="24"/>
        </w:rPr>
        <w:t>Package 03 – Library Furnishings 3 to M&amp;M Office Interiors for the Proposal with Bond for an amount of $28,122.12.</w:t>
      </w:r>
    </w:p>
    <w:p w:rsidR="00485AB4" w:rsidRPr="00485AB4" w:rsidRDefault="00485AB4" w:rsidP="00485AB4">
      <w:pPr>
        <w:pStyle w:val="ListParagraph"/>
        <w:spacing w:after="20"/>
        <w:ind w:left="1440"/>
        <w:rPr>
          <w:rFonts w:ascii="Arial" w:eastAsia="Arial" w:hAnsi="Arial" w:cs="Arial"/>
          <w:b/>
          <w:sz w:val="24"/>
          <w:szCs w:val="24"/>
        </w:rPr>
      </w:pPr>
      <w:r w:rsidRPr="00485AB4">
        <w:rPr>
          <w:rFonts w:ascii="Arial" w:hAnsi="Arial" w:cs="Arial"/>
          <w:sz w:val="24"/>
          <w:szCs w:val="24"/>
        </w:rPr>
        <w:t xml:space="preserve">The motion passed unanimously with the following trustees voting “aye” </w:t>
      </w:r>
      <w:proofErr w:type="spellStart"/>
      <w:r w:rsidRPr="00485AB4">
        <w:rPr>
          <w:rFonts w:ascii="Arial" w:eastAsia="Arial" w:hAnsi="Arial" w:cs="Arial"/>
          <w:sz w:val="24"/>
          <w:szCs w:val="24"/>
        </w:rPr>
        <w:t>Samalea</w:t>
      </w:r>
      <w:proofErr w:type="spellEnd"/>
      <w:r w:rsidRPr="00485AB4">
        <w:rPr>
          <w:rFonts w:ascii="Arial" w:eastAsia="Arial" w:hAnsi="Arial" w:cs="Arial"/>
          <w:sz w:val="24"/>
          <w:szCs w:val="24"/>
        </w:rPr>
        <w:t xml:space="preserve">, Harris, </w:t>
      </w:r>
      <w:proofErr w:type="spellStart"/>
      <w:r w:rsidRPr="00485AB4">
        <w:rPr>
          <w:rFonts w:ascii="Arial" w:eastAsia="Arial" w:hAnsi="Arial" w:cs="Arial"/>
          <w:sz w:val="24"/>
          <w:szCs w:val="24"/>
        </w:rPr>
        <w:t>Gulas</w:t>
      </w:r>
      <w:proofErr w:type="spellEnd"/>
      <w:r w:rsidRPr="00485AB4">
        <w:rPr>
          <w:rFonts w:ascii="Arial" w:eastAsia="Arial" w:hAnsi="Arial" w:cs="Arial"/>
          <w:sz w:val="24"/>
          <w:szCs w:val="24"/>
        </w:rPr>
        <w:t xml:space="preserve">, Bottomley, </w:t>
      </w:r>
      <w:proofErr w:type="spellStart"/>
      <w:proofErr w:type="gramStart"/>
      <w:r w:rsidRPr="00485AB4">
        <w:rPr>
          <w:rFonts w:ascii="Arial" w:eastAsia="Arial" w:hAnsi="Arial" w:cs="Arial"/>
          <w:sz w:val="24"/>
          <w:szCs w:val="24"/>
        </w:rPr>
        <w:t>Rohder</w:t>
      </w:r>
      <w:proofErr w:type="spellEnd"/>
      <w:proofErr w:type="gramEnd"/>
      <w:r w:rsidRPr="00485AB4">
        <w:rPr>
          <w:rFonts w:ascii="Arial" w:eastAsia="Arial" w:hAnsi="Arial" w:cs="Arial"/>
          <w:sz w:val="24"/>
          <w:szCs w:val="24"/>
        </w:rPr>
        <w:t>-Tonelli</w:t>
      </w:r>
    </w:p>
    <w:p w:rsidR="00886BF2" w:rsidRPr="00485AB4" w:rsidRDefault="00886BF2" w:rsidP="00886BF2">
      <w:pPr>
        <w:spacing w:after="20"/>
        <w:ind w:left="360" w:firstLine="360"/>
        <w:rPr>
          <w:rFonts w:ascii="Arial" w:eastAsia="Arial" w:hAnsi="Arial" w:cs="Arial"/>
          <w:b/>
          <w:sz w:val="24"/>
          <w:szCs w:val="24"/>
        </w:rPr>
      </w:pPr>
    </w:p>
    <w:p w:rsidR="00886BF2" w:rsidRPr="00485AB4" w:rsidRDefault="00886BF2" w:rsidP="00886BF2">
      <w:pPr>
        <w:pStyle w:val="ListParagraph"/>
        <w:numPr>
          <w:ilvl w:val="0"/>
          <w:numId w:val="3"/>
        </w:numPr>
        <w:spacing w:after="20"/>
        <w:rPr>
          <w:rFonts w:ascii="Arial" w:eastAsia="Arial" w:hAnsi="Arial" w:cs="Arial"/>
          <w:b/>
          <w:sz w:val="24"/>
          <w:szCs w:val="24"/>
        </w:rPr>
      </w:pPr>
      <w:r w:rsidRPr="00485AB4">
        <w:rPr>
          <w:rFonts w:ascii="Arial" w:eastAsia="Arial" w:hAnsi="Arial" w:cs="Arial"/>
          <w:b/>
          <w:sz w:val="24"/>
          <w:szCs w:val="24"/>
        </w:rPr>
        <w:t xml:space="preserve">Motion to </w:t>
      </w:r>
      <w:proofErr w:type="gramStart"/>
      <w:r w:rsidRPr="00485AB4">
        <w:rPr>
          <w:rFonts w:ascii="Arial" w:eastAsia="Arial" w:hAnsi="Arial" w:cs="Arial"/>
          <w:b/>
          <w:sz w:val="24"/>
          <w:szCs w:val="24"/>
        </w:rPr>
        <w:t>Approve  Package</w:t>
      </w:r>
      <w:proofErr w:type="gramEnd"/>
      <w:r w:rsidRPr="00485AB4">
        <w:rPr>
          <w:rFonts w:ascii="Arial" w:eastAsia="Arial" w:hAnsi="Arial" w:cs="Arial"/>
          <w:b/>
          <w:sz w:val="24"/>
          <w:szCs w:val="24"/>
        </w:rPr>
        <w:t xml:space="preserve"> 07 – Library Furnishings 7 to </w:t>
      </w:r>
      <w:proofErr w:type="spellStart"/>
      <w:r w:rsidRPr="00485AB4">
        <w:rPr>
          <w:rFonts w:ascii="Arial" w:eastAsia="Arial" w:hAnsi="Arial" w:cs="Arial"/>
          <w:b/>
          <w:sz w:val="24"/>
          <w:szCs w:val="24"/>
        </w:rPr>
        <w:t>Henricksen</w:t>
      </w:r>
      <w:proofErr w:type="spellEnd"/>
      <w:r w:rsidRPr="00485AB4">
        <w:rPr>
          <w:rFonts w:ascii="Arial" w:eastAsia="Arial" w:hAnsi="Arial" w:cs="Arial"/>
          <w:b/>
          <w:sz w:val="24"/>
          <w:szCs w:val="24"/>
        </w:rPr>
        <w:t xml:space="preserve"> for the Proposal with Bond for an amount of $13,451.75.</w:t>
      </w:r>
    </w:p>
    <w:p w:rsidR="00485AB4" w:rsidRPr="00485AB4" w:rsidRDefault="00485AB4" w:rsidP="00485AB4">
      <w:pPr>
        <w:pStyle w:val="ListParagraph"/>
        <w:spacing w:after="20"/>
        <w:ind w:left="1440"/>
        <w:rPr>
          <w:rFonts w:ascii="Arial" w:eastAsia="Arial" w:hAnsi="Arial" w:cs="Arial"/>
          <w:b/>
          <w:sz w:val="24"/>
          <w:szCs w:val="24"/>
        </w:rPr>
      </w:pPr>
    </w:p>
    <w:p w:rsidR="00485AB4" w:rsidRPr="00485AB4" w:rsidRDefault="00485AB4" w:rsidP="00485AB4">
      <w:pPr>
        <w:pStyle w:val="ListParagraph"/>
        <w:spacing w:after="20"/>
        <w:ind w:left="1440"/>
        <w:rPr>
          <w:rFonts w:ascii="Arial" w:eastAsia="Arial" w:hAnsi="Arial" w:cs="Arial"/>
          <w:sz w:val="24"/>
          <w:szCs w:val="24"/>
        </w:rPr>
      </w:pPr>
      <w:r w:rsidRPr="00485AB4">
        <w:rPr>
          <w:rFonts w:ascii="Arial" w:eastAsia="Arial" w:hAnsi="Arial" w:cs="Arial"/>
          <w:sz w:val="24"/>
          <w:szCs w:val="24"/>
        </w:rPr>
        <w:t xml:space="preserve">Harris moved and Bottomley seconded to </w:t>
      </w:r>
      <w:proofErr w:type="gramStart"/>
      <w:r w:rsidRPr="00485AB4">
        <w:rPr>
          <w:rFonts w:ascii="Arial" w:eastAsia="Arial" w:hAnsi="Arial" w:cs="Arial"/>
          <w:sz w:val="24"/>
          <w:szCs w:val="24"/>
        </w:rPr>
        <w:t>Approve  Package</w:t>
      </w:r>
      <w:proofErr w:type="gramEnd"/>
      <w:r w:rsidRPr="00485AB4">
        <w:rPr>
          <w:rFonts w:ascii="Arial" w:eastAsia="Arial" w:hAnsi="Arial" w:cs="Arial"/>
          <w:sz w:val="24"/>
          <w:szCs w:val="24"/>
        </w:rPr>
        <w:t xml:space="preserve"> 07 – Library Furnishings 7 to </w:t>
      </w:r>
      <w:proofErr w:type="spellStart"/>
      <w:r w:rsidRPr="00485AB4">
        <w:rPr>
          <w:rFonts w:ascii="Arial" w:eastAsia="Arial" w:hAnsi="Arial" w:cs="Arial"/>
          <w:sz w:val="24"/>
          <w:szCs w:val="24"/>
        </w:rPr>
        <w:t>Henricksen</w:t>
      </w:r>
      <w:proofErr w:type="spellEnd"/>
      <w:r w:rsidRPr="00485AB4">
        <w:rPr>
          <w:rFonts w:ascii="Arial" w:eastAsia="Arial" w:hAnsi="Arial" w:cs="Arial"/>
          <w:sz w:val="24"/>
          <w:szCs w:val="24"/>
        </w:rPr>
        <w:t xml:space="preserve"> for the Proposal with Bond for an amount of $13,451.75.</w:t>
      </w:r>
    </w:p>
    <w:p w:rsidR="00485AB4" w:rsidRPr="00485AB4" w:rsidRDefault="00485AB4" w:rsidP="00485AB4">
      <w:pPr>
        <w:pStyle w:val="ListParagraph"/>
        <w:spacing w:after="20"/>
        <w:ind w:left="1440"/>
        <w:rPr>
          <w:rFonts w:ascii="Arial" w:eastAsia="Arial" w:hAnsi="Arial" w:cs="Arial"/>
          <w:b/>
          <w:sz w:val="24"/>
          <w:szCs w:val="24"/>
        </w:rPr>
      </w:pPr>
      <w:r w:rsidRPr="00485AB4">
        <w:rPr>
          <w:rFonts w:ascii="Arial" w:hAnsi="Arial" w:cs="Arial"/>
          <w:sz w:val="24"/>
          <w:szCs w:val="24"/>
        </w:rPr>
        <w:t xml:space="preserve">The motion passed unanimously with the following trustees voting “aye” </w:t>
      </w:r>
      <w:proofErr w:type="spellStart"/>
      <w:r w:rsidRPr="00485AB4">
        <w:rPr>
          <w:rFonts w:ascii="Arial" w:eastAsia="Arial" w:hAnsi="Arial" w:cs="Arial"/>
          <w:sz w:val="24"/>
          <w:szCs w:val="24"/>
        </w:rPr>
        <w:t>Samalea</w:t>
      </w:r>
      <w:proofErr w:type="spellEnd"/>
      <w:r w:rsidRPr="00485AB4">
        <w:rPr>
          <w:rFonts w:ascii="Arial" w:eastAsia="Arial" w:hAnsi="Arial" w:cs="Arial"/>
          <w:sz w:val="24"/>
          <w:szCs w:val="24"/>
        </w:rPr>
        <w:t xml:space="preserve">, Harris, </w:t>
      </w:r>
      <w:proofErr w:type="spellStart"/>
      <w:r w:rsidRPr="00485AB4">
        <w:rPr>
          <w:rFonts w:ascii="Arial" w:eastAsia="Arial" w:hAnsi="Arial" w:cs="Arial"/>
          <w:sz w:val="24"/>
          <w:szCs w:val="24"/>
        </w:rPr>
        <w:t>Gulas</w:t>
      </w:r>
      <w:proofErr w:type="spellEnd"/>
      <w:r w:rsidRPr="00485AB4">
        <w:rPr>
          <w:rFonts w:ascii="Arial" w:eastAsia="Arial" w:hAnsi="Arial" w:cs="Arial"/>
          <w:sz w:val="24"/>
          <w:szCs w:val="24"/>
        </w:rPr>
        <w:t xml:space="preserve">, Bottomley, </w:t>
      </w:r>
      <w:proofErr w:type="spellStart"/>
      <w:proofErr w:type="gramStart"/>
      <w:r w:rsidRPr="00485AB4">
        <w:rPr>
          <w:rFonts w:ascii="Arial" w:eastAsia="Arial" w:hAnsi="Arial" w:cs="Arial"/>
          <w:sz w:val="24"/>
          <w:szCs w:val="24"/>
        </w:rPr>
        <w:t>Rohder</w:t>
      </w:r>
      <w:proofErr w:type="spellEnd"/>
      <w:proofErr w:type="gramEnd"/>
      <w:r w:rsidRPr="00485AB4">
        <w:rPr>
          <w:rFonts w:ascii="Arial" w:eastAsia="Arial" w:hAnsi="Arial" w:cs="Arial"/>
          <w:sz w:val="24"/>
          <w:szCs w:val="24"/>
        </w:rPr>
        <w:t>-Tonelli</w:t>
      </w:r>
    </w:p>
    <w:p w:rsidR="00485AB4" w:rsidRPr="00485AB4" w:rsidRDefault="00485AB4" w:rsidP="00485AB4">
      <w:pPr>
        <w:pStyle w:val="ListParagraph"/>
        <w:spacing w:after="20"/>
        <w:ind w:left="1440"/>
        <w:rPr>
          <w:rFonts w:ascii="Arial" w:eastAsia="Arial" w:hAnsi="Arial" w:cs="Arial"/>
          <w:b/>
          <w:sz w:val="24"/>
          <w:szCs w:val="24"/>
        </w:rPr>
      </w:pPr>
    </w:p>
    <w:p w:rsidR="00485AB4" w:rsidRPr="00485AB4" w:rsidRDefault="00485AB4" w:rsidP="00485AB4">
      <w:pPr>
        <w:pStyle w:val="ListParagraph"/>
        <w:spacing w:after="20"/>
        <w:ind w:left="1440"/>
        <w:rPr>
          <w:rFonts w:ascii="Arial" w:eastAsia="Arial" w:hAnsi="Arial" w:cs="Arial"/>
          <w:b/>
          <w:sz w:val="24"/>
          <w:szCs w:val="24"/>
        </w:rPr>
      </w:pPr>
    </w:p>
    <w:p w:rsidR="00886BF2" w:rsidRPr="00485AB4" w:rsidRDefault="00886BF2" w:rsidP="00886BF2">
      <w:pPr>
        <w:pStyle w:val="ListParagraph"/>
        <w:numPr>
          <w:ilvl w:val="0"/>
          <w:numId w:val="2"/>
        </w:numPr>
        <w:spacing w:after="20"/>
        <w:rPr>
          <w:rFonts w:ascii="Arial" w:eastAsia="Arial" w:hAnsi="Arial" w:cs="Arial"/>
          <w:b/>
          <w:vanish/>
          <w:sz w:val="24"/>
          <w:szCs w:val="24"/>
          <w:specVanish/>
        </w:rPr>
      </w:pPr>
    </w:p>
    <w:p w:rsidR="00886BF2" w:rsidRPr="00485AB4" w:rsidRDefault="00886BF2" w:rsidP="00886BF2">
      <w:pPr>
        <w:pStyle w:val="ListParagraph"/>
        <w:numPr>
          <w:ilvl w:val="0"/>
          <w:numId w:val="2"/>
        </w:numPr>
        <w:spacing w:after="20"/>
        <w:rPr>
          <w:rFonts w:ascii="Arial" w:eastAsia="Arial" w:hAnsi="Arial" w:cs="Arial"/>
          <w:b/>
          <w:vanish/>
          <w:sz w:val="24"/>
          <w:szCs w:val="24"/>
          <w:specVanish/>
        </w:rPr>
      </w:pPr>
    </w:p>
    <w:p w:rsidR="00886BF2" w:rsidRPr="00485AB4" w:rsidRDefault="00886BF2" w:rsidP="00886BF2">
      <w:pPr>
        <w:pStyle w:val="ListParagraph"/>
        <w:numPr>
          <w:ilvl w:val="0"/>
          <w:numId w:val="2"/>
        </w:numPr>
        <w:spacing w:after="20"/>
        <w:rPr>
          <w:rFonts w:ascii="Arial" w:eastAsia="Arial" w:hAnsi="Arial" w:cs="Arial"/>
          <w:b/>
          <w:vanish/>
          <w:sz w:val="24"/>
          <w:szCs w:val="24"/>
          <w:specVanish/>
        </w:rPr>
      </w:pPr>
    </w:p>
    <w:p w:rsidR="00886BF2" w:rsidRPr="00485AB4" w:rsidRDefault="00886BF2" w:rsidP="00485AB4">
      <w:pPr>
        <w:spacing w:after="20"/>
        <w:ind w:left="1080"/>
        <w:rPr>
          <w:rFonts w:ascii="Arial" w:eastAsia="Arial" w:hAnsi="Arial" w:cs="Arial"/>
          <w:b/>
          <w:sz w:val="24"/>
          <w:szCs w:val="24"/>
        </w:rPr>
      </w:pPr>
    </w:p>
    <w:p w:rsidR="00886BF2" w:rsidRPr="00485AB4" w:rsidRDefault="00485AB4" w:rsidP="00485AB4">
      <w:pPr>
        <w:pStyle w:val="ListParagraph"/>
        <w:numPr>
          <w:ilvl w:val="0"/>
          <w:numId w:val="1"/>
        </w:numPr>
        <w:spacing w:after="20"/>
        <w:rPr>
          <w:rFonts w:ascii="Arial" w:eastAsia="Arial" w:hAnsi="Arial" w:cs="Arial"/>
          <w:sz w:val="24"/>
          <w:szCs w:val="24"/>
        </w:rPr>
      </w:pPr>
      <w:r w:rsidRPr="00485AB4">
        <w:rPr>
          <w:rFonts w:ascii="Arial" w:eastAsia="Arial" w:hAnsi="Arial" w:cs="Arial"/>
          <w:b/>
          <w:sz w:val="24"/>
          <w:szCs w:val="24"/>
        </w:rPr>
        <w:t>Announcements</w:t>
      </w:r>
      <w:r w:rsidRPr="00485AB4">
        <w:rPr>
          <w:rFonts w:ascii="Arial" w:eastAsia="Arial" w:hAnsi="Arial" w:cs="Arial"/>
          <w:sz w:val="24"/>
          <w:szCs w:val="24"/>
        </w:rPr>
        <w:t xml:space="preserve"> – None </w:t>
      </w:r>
    </w:p>
    <w:p w:rsidR="00485AB4" w:rsidRPr="00485AB4" w:rsidRDefault="00485AB4" w:rsidP="00485AB4">
      <w:pPr>
        <w:pStyle w:val="ListParagraph"/>
        <w:spacing w:after="20"/>
        <w:ind w:left="72"/>
        <w:rPr>
          <w:rFonts w:ascii="Arial" w:eastAsia="Arial" w:hAnsi="Arial" w:cs="Arial"/>
          <w:sz w:val="24"/>
          <w:szCs w:val="24"/>
        </w:rPr>
      </w:pPr>
    </w:p>
    <w:p w:rsidR="00886BF2" w:rsidRPr="00485AB4" w:rsidRDefault="00886BF2" w:rsidP="00485AB4">
      <w:pPr>
        <w:pStyle w:val="ListParagraph"/>
        <w:numPr>
          <w:ilvl w:val="0"/>
          <w:numId w:val="1"/>
        </w:numPr>
        <w:shd w:val="clear" w:color="auto" w:fill="FFFFFF"/>
        <w:spacing w:after="20"/>
        <w:rPr>
          <w:rFonts w:ascii="Arial" w:eastAsia="Arial" w:hAnsi="Arial" w:cs="Arial"/>
          <w:b/>
          <w:sz w:val="24"/>
          <w:szCs w:val="24"/>
        </w:rPr>
      </w:pPr>
      <w:r w:rsidRPr="00485AB4">
        <w:rPr>
          <w:rFonts w:ascii="Arial" w:eastAsia="Arial" w:hAnsi="Arial" w:cs="Arial"/>
          <w:b/>
          <w:sz w:val="24"/>
          <w:szCs w:val="24"/>
        </w:rPr>
        <w:t>Adjournment</w:t>
      </w:r>
    </w:p>
    <w:p w:rsidR="00485AB4" w:rsidRPr="00485AB4" w:rsidRDefault="00485AB4" w:rsidP="00485AB4">
      <w:pPr>
        <w:rPr>
          <w:rFonts w:ascii="Arial" w:hAnsi="Arial" w:cs="Arial"/>
          <w:sz w:val="24"/>
          <w:szCs w:val="24"/>
        </w:rPr>
      </w:pPr>
      <w:r w:rsidRPr="00485AB4">
        <w:rPr>
          <w:rFonts w:ascii="Arial" w:eastAsia="Arial" w:hAnsi="Arial" w:cs="Arial"/>
          <w:sz w:val="24"/>
          <w:szCs w:val="24"/>
        </w:rPr>
        <w:t xml:space="preserve">Harris moved and </w:t>
      </w:r>
      <w:proofErr w:type="spellStart"/>
      <w:r w:rsidRPr="00485AB4">
        <w:rPr>
          <w:rFonts w:ascii="Arial" w:eastAsia="Arial" w:hAnsi="Arial" w:cs="Arial"/>
          <w:sz w:val="24"/>
          <w:szCs w:val="24"/>
        </w:rPr>
        <w:t>Rohder</w:t>
      </w:r>
      <w:proofErr w:type="spellEnd"/>
      <w:r w:rsidRPr="00485AB4">
        <w:rPr>
          <w:rFonts w:ascii="Arial" w:eastAsia="Arial" w:hAnsi="Arial" w:cs="Arial"/>
          <w:sz w:val="24"/>
          <w:szCs w:val="24"/>
        </w:rPr>
        <w:t xml:space="preserve">-Tonelli seconded to adjourn at 6:02. </w:t>
      </w:r>
      <w:r w:rsidRPr="00485AB4">
        <w:rPr>
          <w:rFonts w:ascii="Arial" w:hAnsi="Arial" w:cs="Arial"/>
          <w:sz w:val="24"/>
          <w:szCs w:val="24"/>
        </w:rPr>
        <w:t>The motion carried unanimously via voice vote</w:t>
      </w:r>
    </w:p>
    <w:p w:rsidR="00485AB4" w:rsidRPr="00485AB4" w:rsidRDefault="00485AB4" w:rsidP="00485AB4">
      <w:pPr>
        <w:shd w:val="clear" w:color="auto" w:fill="FFFFFF"/>
        <w:spacing w:after="20"/>
        <w:rPr>
          <w:rFonts w:ascii="Arial" w:eastAsia="Arial" w:hAnsi="Arial" w:cs="Arial"/>
          <w:sz w:val="24"/>
          <w:szCs w:val="24"/>
        </w:rPr>
      </w:pPr>
    </w:p>
    <w:p w:rsidR="005814AE" w:rsidRPr="00485AB4" w:rsidRDefault="00485AB4">
      <w:pPr>
        <w:rPr>
          <w:rFonts w:ascii="Arial" w:hAnsi="Arial" w:cs="Arial"/>
          <w:sz w:val="24"/>
          <w:szCs w:val="24"/>
        </w:rPr>
      </w:pPr>
    </w:p>
    <w:sectPr w:rsidR="005814AE" w:rsidRPr="00485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E50A2"/>
    <w:multiLevelType w:val="hybridMultilevel"/>
    <w:tmpl w:val="9BD605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52F0914"/>
    <w:multiLevelType w:val="multilevel"/>
    <w:tmpl w:val="ABB6F956"/>
    <w:lvl w:ilvl="0">
      <w:start w:val="1"/>
      <w:numFmt w:val="decimal"/>
      <w:lvlText w:val="%1)"/>
      <w:lvlJc w:val="right"/>
      <w:pPr>
        <w:ind w:left="72" w:hanging="72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522" w:hanging="360"/>
      </w:pPr>
      <w:rPr>
        <w:vertAlign w:val="baseline"/>
      </w:rPr>
    </w:lvl>
    <w:lvl w:ilvl="2">
      <w:start w:val="1"/>
      <w:numFmt w:val="lowerRoman"/>
      <w:lvlText w:val="%3)"/>
      <w:lvlJc w:val="left"/>
      <w:pPr>
        <w:ind w:left="792" w:hanging="360"/>
      </w:pPr>
      <w:rPr>
        <w:vertAlign w:val="baseline"/>
      </w:rPr>
    </w:lvl>
    <w:lvl w:ilvl="3">
      <w:start w:val="1"/>
      <w:numFmt w:val="decimal"/>
      <w:lvlText w:val="(%4)"/>
      <w:lvlJc w:val="left"/>
      <w:pPr>
        <w:ind w:left="1152" w:hanging="360"/>
      </w:pPr>
      <w:rPr>
        <w:vertAlign w:val="baseline"/>
      </w:rPr>
    </w:lvl>
    <w:lvl w:ilvl="4">
      <w:start w:val="1"/>
      <w:numFmt w:val="lowerLetter"/>
      <w:lvlText w:val="(%5)"/>
      <w:lvlJc w:val="left"/>
      <w:pPr>
        <w:ind w:left="1512" w:hanging="360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1872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23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2592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2952" w:hanging="360"/>
      </w:pPr>
      <w:rPr>
        <w:vertAlign w:val="baseline"/>
      </w:rPr>
    </w:lvl>
  </w:abstractNum>
  <w:abstractNum w:abstractNumId="2" w15:restartNumberingAfterBreak="0">
    <w:nsid w:val="6B1D18D5"/>
    <w:multiLevelType w:val="hybridMultilevel"/>
    <w:tmpl w:val="DDEC5C20"/>
    <w:lvl w:ilvl="0" w:tplc="369C8A8E">
      <w:start w:val="7"/>
      <w:numFmt w:val="bullet"/>
      <w:lvlText w:val=""/>
      <w:lvlJc w:val="left"/>
      <w:pPr>
        <w:ind w:left="432" w:hanging="360"/>
      </w:pPr>
      <w:rPr>
        <w:rFonts w:ascii="Wingdings" w:eastAsia="Arial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3" w15:restartNumberingAfterBreak="0">
    <w:nsid w:val="7EC92E3D"/>
    <w:multiLevelType w:val="hybridMultilevel"/>
    <w:tmpl w:val="4426E0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BF2"/>
    <w:rsid w:val="00446E5A"/>
    <w:rsid w:val="00485AB4"/>
    <w:rsid w:val="00886BF2"/>
    <w:rsid w:val="00D3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42208"/>
  <w15:chartTrackingRefBased/>
  <w15:docId w15:val="{9ED5E527-6D8A-4C9E-A8A7-84BDC68E9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B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886BF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886BF2"/>
    <w:rPr>
      <w:rFonts w:ascii="Times New Roman" w:eastAsia="Times New Roman" w:hAnsi="Times New Roman" w:cs="Times New Roman"/>
      <w:b/>
      <w:sz w:val="20"/>
      <w:szCs w:val="20"/>
    </w:rPr>
  </w:style>
  <w:style w:type="paragraph" w:styleId="ListParagraph">
    <w:name w:val="List Paragraph"/>
    <w:basedOn w:val="Normal"/>
    <w:uiPriority w:val="34"/>
    <w:qFormat/>
    <w:rsid w:val="00886B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Perry</dc:creator>
  <cp:keywords/>
  <dc:description/>
  <cp:lastModifiedBy>Dana Perry</cp:lastModifiedBy>
  <cp:revision>1</cp:revision>
  <dcterms:created xsi:type="dcterms:W3CDTF">2025-10-09T15:36:00Z</dcterms:created>
  <dcterms:modified xsi:type="dcterms:W3CDTF">2025-10-09T15:52:00Z</dcterms:modified>
</cp:coreProperties>
</file>